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D7D96">
      <w:pPr>
        <w:spacing w:before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t>ротокол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Совета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10E173D">
      <w:pPr>
        <w:jc w:val="center"/>
        <w:rPr>
          <w:rFonts w:hint="default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подразделения ИВДИВО Сириус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23.09.2026 г.</w:t>
      </w:r>
    </w:p>
    <w:p w14:paraId="11BF4D6F">
      <w:pPr>
        <w:spacing w:before="360" w:after="240"/>
        <w:jc w:val="right"/>
        <w:rPr>
          <w:rFonts w:hint="default"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>Утверждаю</w:t>
      </w: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 xml:space="preserve"> Глава ИВДИВО Сириус Я.Л.</w:t>
      </w:r>
    </w:p>
    <w:p w14:paraId="2CA5983D">
      <w:pPr>
        <w:wordWrap w:val="0"/>
        <w:spacing w:before="360" w:after="240"/>
        <w:jc w:val="right"/>
        <w:rPr>
          <w:rFonts w:hint="default" w:ascii="Times New Roman" w:hAnsi="Times New Roman" w:cs="Times New Roman"/>
          <w:i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 xml:space="preserve">Согласовано с  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ИВАС Кут Хуми </w:t>
      </w: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>30.09.2026 г.</w:t>
      </w:r>
    </w:p>
    <w:p w14:paraId="4E273DA0">
      <w:pPr>
        <w:spacing w:before="360" w:after="240"/>
        <w:jc w:val="both"/>
        <w:rPr>
          <w:lang w:val="ru-RU"/>
        </w:rPr>
      </w:pPr>
      <w:r>
        <w:rPr>
          <w:lang w:val="ru-RU"/>
        </w:rPr>
        <w:t xml:space="preserve">Присутствовало </w:t>
      </w:r>
      <w:r>
        <w:rPr>
          <w:rFonts w:hint="default"/>
          <w:lang w:val="ru-RU"/>
        </w:rPr>
        <w:t xml:space="preserve">14 </w:t>
      </w:r>
      <w:r>
        <w:rPr>
          <w:lang w:val="ru-RU"/>
        </w:rPr>
        <w:t>ДК</w:t>
      </w:r>
      <w:r>
        <w:rPr>
          <w:rFonts w:hint="default"/>
          <w:lang w:val="ru-RU"/>
        </w:rPr>
        <w:t xml:space="preserve"> Подразделения ИВДИВО Сириус</w:t>
      </w:r>
      <w:r>
        <w:rPr>
          <w:lang w:val="ru-RU"/>
        </w:rPr>
        <w:t>:</w:t>
      </w:r>
    </w:p>
    <w:p w14:paraId="6A36549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Якунина Лилия Леонидовна</w:t>
      </w:r>
    </w:p>
    <w:p w14:paraId="42D6FF0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Отверченко Ольга Александровна</w:t>
      </w:r>
    </w:p>
    <w:p w14:paraId="2559079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Столярова Ирина Игоревна</w:t>
      </w:r>
    </w:p>
    <w:p w14:paraId="20910B3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Носова Тамара Борисовна</w:t>
      </w:r>
    </w:p>
    <w:p w14:paraId="5328A24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Трофимец Галина Григорьевна</w:t>
      </w:r>
    </w:p>
    <w:p w14:paraId="4680D3B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Пищальникова Лариса Анатольевна</w:t>
      </w:r>
    </w:p>
    <w:p w14:paraId="3705B6A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Папазян Светлана Левоновна</w:t>
      </w:r>
    </w:p>
    <w:p w14:paraId="745921A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Лофик Ольга Анатольевна</w:t>
      </w:r>
    </w:p>
    <w:p w14:paraId="170EB4A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Лофик Александр</w:t>
      </w:r>
    </w:p>
    <w:p w14:paraId="1EED275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Звягинцева Наталья Викторовна</w:t>
      </w:r>
    </w:p>
    <w:p w14:paraId="2DB7C8C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Седых Валентина Степановна.</w:t>
      </w:r>
    </w:p>
    <w:p w14:paraId="2329AEE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Ржевская Ирина Николаевна</w:t>
      </w:r>
    </w:p>
    <w:p w14:paraId="29F48F8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Дубинина Ирина</w:t>
      </w:r>
    </w:p>
    <w:p w14:paraId="0FA8323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Жученко Анатолий Иванович</w:t>
      </w:r>
    </w:p>
    <w:p w14:paraId="60F9FE4B">
      <w:pPr>
        <w:pStyle w:val="4"/>
        <w:numPr>
          <w:ilvl w:val="0"/>
          <w:numId w:val="0"/>
        </w:numPr>
        <w:ind w:left="60" w:left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 План Синтеза Совета подразделения —</w:t>
      </w:r>
    </w:p>
    <w:p w14:paraId="715044CD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Вхождение в Совет ИВО</w:t>
      </w:r>
    </w:p>
    <w:p w14:paraId="50C5F221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Проведение аттестации на начало нового Иерархического года.</w:t>
      </w:r>
    </w:p>
    <w:p w14:paraId="077586BF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Проведение онлайн института человека часть компетенция жизни в декабре в третьи выходные.</w:t>
      </w:r>
    </w:p>
    <w:p w14:paraId="390318AE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Подготовка к Совету Синтеза 3-х подразделений.</w:t>
      </w:r>
    </w:p>
    <w:p w14:paraId="7A48CFA2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Завершение Совета ИВО.</w:t>
      </w:r>
    </w:p>
    <w:p w14:paraId="7057E830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Состоялось:</w:t>
      </w:r>
    </w:p>
    <w:p w14:paraId="20F3DC7E">
      <w:pPr>
        <w:pStyle w:val="4"/>
        <w:numPr>
          <w:ilvl w:val="0"/>
          <w:numId w:val="4"/>
        </w:numPr>
        <w:ind w:firstLine="360" w:firstLineChars="15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Обсуждение запланированных тем и  проведение запланированных практик стяжания.</w:t>
      </w:r>
    </w:p>
    <w:p w14:paraId="57A1B687">
      <w:pPr>
        <w:pStyle w:val="4"/>
        <w:numPr>
          <w:ilvl w:val="0"/>
          <w:numId w:val="4"/>
        </w:numPr>
        <w:ind w:firstLine="360" w:firstLineChars="15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Проведена аттестация ДП по видам реализаций.</w:t>
      </w:r>
    </w:p>
    <w:p w14:paraId="60981811">
      <w:pPr>
        <w:pStyle w:val="4"/>
        <w:numPr>
          <w:ilvl w:val="0"/>
          <w:numId w:val="4"/>
        </w:numPr>
        <w:ind w:firstLine="360" w:firstLineChars="15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Проведение онлайн занятия института человека часть компетенция жизни в декабре в третьи выходные. Голосовали за 11 присутствующих. Энергопотенциал 5000 рублей. Ответственная Столярова И.</w:t>
      </w:r>
    </w:p>
    <w:p w14:paraId="3F786288">
      <w:pPr>
        <w:pStyle w:val="4"/>
        <w:numPr>
          <w:ilvl w:val="0"/>
          <w:numId w:val="4"/>
        </w:numPr>
        <w:ind w:firstLine="360" w:firstLineChars="15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Тема права. Предложено провести цикл занятий по правам закреплённым в конституции России. Ответственная Звягинцева Н. Дата проведения занятия 03.10.2026 в 11.00</w:t>
      </w:r>
    </w:p>
    <w:p w14:paraId="7C6C112C">
      <w:pPr>
        <w:pStyle w:val="4"/>
        <w:numPr>
          <w:ilvl w:val="0"/>
          <w:numId w:val="4"/>
        </w:numPr>
        <w:ind w:firstLine="360" w:firstLineChars="15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ИВДИВО здания и ИВДИВО полисы в распоряжениях :</w:t>
      </w:r>
    </w:p>
    <w:p w14:paraId="43C2C937">
      <w:pPr>
        <w:pStyle w:val="4"/>
        <w:numPr>
          <w:ilvl w:val="0"/>
          <w:numId w:val="0"/>
        </w:num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Распоряжение №1 пункты 149,150,151.</w:t>
      </w:r>
    </w:p>
    <w:p w14:paraId="2A62A75A">
      <w:pPr>
        <w:pStyle w:val="4"/>
        <w:numPr>
          <w:ilvl w:val="0"/>
          <w:numId w:val="0"/>
        </w:num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Распоряжение 4 пункт 99.</w:t>
      </w:r>
    </w:p>
    <w:p w14:paraId="2C23A3EF">
      <w:pPr>
        <w:pStyle w:val="4"/>
        <w:numPr>
          <w:ilvl w:val="0"/>
          <w:numId w:val="0"/>
        </w:numP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Распоряжение 14. Всем ДП подразделения ИВДИВО «Сириус» изучить данные материалы.</w:t>
      </w:r>
    </w:p>
    <w:p w14:paraId="70CD1009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</w:p>
    <w:p w14:paraId="76E475C6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</w:p>
    <w:p w14:paraId="7EA03DBC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cs="Times New Roman"/>
          <w:lang w:val="ru-RU"/>
        </w:rPr>
      </w:pPr>
    </w:p>
    <w:p w14:paraId="1BBCA6B7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cs="Times New Roman"/>
          <w:lang w:val="ru-RU"/>
        </w:rPr>
      </w:pPr>
    </w:p>
    <w:p w14:paraId="6D50C4AF">
      <w:pPr>
        <w:pStyle w:val="4"/>
        <w:numPr>
          <w:ilvl w:val="0"/>
          <w:numId w:val="0"/>
        </w:numPr>
        <w:ind w:leftChars="150" w:firstLine="704" w:firstLineChars="0"/>
        <w:rPr>
          <w:rFonts w:hint="default"/>
          <w:lang w:val="ru-RU"/>
        </w:rPr>
      </w:pPr>
      <w:r>
        <w:rPr>
          <w:lang w:val="ru-RU"/>
        </w:rPr>
        <w:t>Составила ИВДИВО-секретарь Носова</w:t>
      </w:r>
      <w:r>
        <w:rPr>
          <w:rFonts w:hint="default"/>
          <w:lang w:val="ru-RU"/>
        </w:rPr>
        <w:t xml:space="preserve"> Тамара.</w:t>
      </w:r>
    </w:p>
    <w:p w14:paraId="11D6C48D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3760C75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79BECC6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2FDD044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3D1D1E0A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6ED796F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1DE00C95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1F37507F">
      <w:pPr>
        <w:numPr>
          <w:ilvl w:val="0"/>
          <w:numId w:val="0"/>
        </w:numPr>
        <w:spacing w:before="115"/>
        <w:jc w:val="both"/>
        <w:rPr>
          <w:rFonts w:hint="default"/>
          <w:lang w:val="ru-RU"/>
        </w:rPr>
      </w:pPr>
    </w:p>
    <w:p w14:paraId="6FD16426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347D9E5E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4E4EBE08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sectPr>
      <w:pgSz w:w="11906" w:h="16838"/>
      <w:pgMar w:top="709" w:right="1134" w:bottom="1134" w:left="1134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erif CJK SC">
    <w:altName w:val="HP Simplified Jpan"/>
    <w:panose1 w:val="00000000000000000000"/>
    <w:charset w:val="80"/>
    <w:family w:val="roman"/>
    <w:pitch w:val="default"/>
    <w:sig w:usb0="00000000" w:usb1="00000000" w:usb2="00000016" w:usb3="00000000" w:csb0="002E0107" w:csb1="00000000"/>
  </w:font>
  <w:font w:name="HP Simplified Jpan">
    <w:panose1 w:val="020B0500000000000000"/>
    <w:charset w:val="86"/>
    <w:family w:val="auto"/>
    <w:pitch w:val="default"/>
    <w:sig w:usb0="E00002FF" w:usb1="38C7EDFA" w:usb2="00000012" w:usb3="00000000" w:csb0="2016019F" w:csb1="41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ans CJK SC">
    <w:altName w:val="HP Simplified Jpan"/>
    <w:panose1 w:val="00000000000000000000"/>
    <w:charset w:val="80"/>
    <w:family w:val="swiss"/>
    <w:pitch w:val="default"/>
    <w:sig w:usb0="00000000" w:usb1="00000000" w:usb2="00000016" w:usb3="00000000" w:csb0="002E0107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Symbo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C187D1"/>
    <w:multiLevelType w:val="singleLevel"/>
    <w:tmpl w:val="BBC187D1"/>
    <w:lvl w:ilvl="0" w:tentative="0">
      <w:start w:val="1"/>
      <w:numFmt w:val="decimal"/>
      <w:suff w:val="space"/>
      <w:lvlText w:val="%1."/>
      <w:lvlJc w:val="left"/>
      <w:pPr>
        <w:ind w:left="240"/>
      </w:pPr>
    </w:lvl>
  </w:abstractNum>
  <w:abstractNum w:abstractNumId="1">
    <w:nsid w:val="BEB3D838"/>
    <w:multiLevelType w:val="singleLevel"/>
    <w:tmpl w:val="BEB3D83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2826907"/>
    <w:multiLevelType w:val="singleLevel"/>
    <w:tmpl w:val="0282690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3BD662F"/>
    <w:multiLevelType w:val="multilevel"/>
    <w:tmpl w:val="13BD662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pStyle w:val="2"/>
      <w:lvlText w:val="%2)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D6"/>
    <w:rsid w:val="00070E2E"/>
    <w:rsid w:val="000B6CC9"/>
    <w:rsid w:val="00264CD5"/>
    <w:rsid w:val="003A1FFA"/>
    <w:rsid w:val="004E4144"/>
    <w:rsid w:val="005A026B"/>
    <w:rsid w:val="006263DE"/>
    <w:rsid w:val="00A15CA5"/>
    <w:rsid w:val="00AF52A8"/>
    <w:rsid w:val="00D248CB"/>
    <w:rsid w:val="00D53BD6"/>
    <w:rsid w:val="00DB0ACF"/>
    <w:rsid w:val="00F817DB"/>
    <w:rsid w:val="00FE29A9"/>
    <w:rsid w:val="020D0E53"/>
    <w:rsid w:val="0273488A"/>
    <w:rsid w:val="02C33C36"/>
    <w:rsid w:val="02D12887"/>
    <w:rsid w:val="02EC4D9D"/>
    <w:rsid w:val="06F32C7A"/>
    <w:rsid w:val="07EE1E12"/>
    <w:rsid w:val="09B06429"/>
    <w:rsid w:val="0AC17331"/>
    <w:rsid w:val="0C460F7D"/>
    <w:rsid w:val="0DA95BDB"/>
    <w:rsid w:val="10BE7687"/>
    <w:rsid w:val="136D4773"/>
    <w:rsid w:val="146C37BF"/>
    <w:rsid w:val="15074CBD"/>
    <w:rsid w:val="16FF3CC4"/>
    <w:rsid w:val="180C0F62"/>
    <w:rsid w:val="1E82090A"/>
    <w:rsid w:val="1EFF6567"/>
    <w:rsid w:val="2027184D"/>
    <w:rsid w:val="211F3DE4"/>
    <w:rsid w:val="236B07BD"/>
    <w:rsid w:val="275A33A9"/>
    <w:rsid w:val="2A0B4774"/>
    <w:rsid w:val="2BD74F7C"/>
    <w:rsid w:val="2C04173C"/>
    <w:rsid w:val="2C820A11"/>
    <w:rsid w:val="2DA322AD"/>
    <w:rsid w:val="2E5548F5"/>
    <w:rsid w:val="30045057"/>
    <w:rsid w:val="30AD0B84"/>
    <w:rsid w:val="332450FC"/>
    <w:rsid w:val="37990278"/>
    <w:rsid w:val="3A0C25C8"/>
    <w:rsid w:val="3B617242"/>
    <w:rsid w:val="3BCD002B"/>
    <w:rsid w:val="3C553FC5"/>
    <w:rsid w:val="3DA8514C"/>
    <w:rsid w:val="41650107"/>
    <w:rsid w:val="46401DDD"/>
    <w:rsid w:val="46D52711"/>
    <w:rsid w:val="471B4D54"/>
    <w:rsid w:val="4823702D"/>
    <w:rsid w:val="486B6644"/>
    <w:rsid w:val="4A5E7F8F"/>
    <w:rsid w:val="4A971327"/>
    <w:rsid w:val="4BC85FBA"/>
    <w:rsid w:val="4C4526CF"/>
    <w:rsid w:val="4E4F0E4A"/>
    <w:rsid w:val="4EFB714D"/>
    <w:rsid w:val="52127220"/>
    <w:rsid w:val="5331213F"/>
    <w:rsid w:val="54633683"/>
    <w:rsid w:val="5604752C"/>
    <w:rsid w:val="582552FB"/>
    <w:rsid w:val="5BD12A07"/>
    <w:rsid w:val="5C0E674A"/>
    <w:rsid w:val="5C88114E"/>
    <w:rsid w:val="5D6B5F2D"/>
    <w:rsid w:val="5DE47A17"/>
    <w:rsid w:val="5E333311"/>
    <w:rsid w:val="5FDE4D8A"/>
    <w:rsid w:val="61C83A8D"/>
    <w:rsid w:val="628E5D6A"/>
    <w:rsid w:val="6361716F"/>
    <w:rsid w:val="661A21C6"/>
    <w:rsid w:val="67845794"/>
    <w:rsid w:val="69FA1022"/>
    <w:rsid w:val="6C207A4A"/>
    <w:rsid w:val="6C941718"/>
    <w:rsid w:val="6D7042F9"/>
    <w:rsid w:val="70173554"/>
    <w:rsid w:val="76121F88"/>
    <w:rsid w:val="7720521C"/>
    <w:rsid w:val="78B05DDA"/>
    <w:rsid w:val="7CF84C17"/>
    <w:rsid w:val="7F286017"/>
    <w:rsid w:val="7FA2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oto Serif CJK SC" w:cs="Lohit Devanagari"/>
      <w:kern w:val="2"/>
      <w:sz w:val="24"/>
      <w:szCs w:val="24"/>
      <w:lang w:val="en-US" w:eastAsia="zh-CN" w:bidi="hi-IN"/>
    </w:rPr>
  </w:style>
  <w:style w:type="paragraph" w:styleId="2">
    <w:name w:val="heading 2"/>
    <w:basedOn w:val="3"/>
    <w:next w:val="4"/>
    <w:autoRedefine/>
    <w:qFormat/>
    <w:uiPriority w:val="0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autoRedefine/>
    <w:qFormat/>
    <w:uiPriority w:val="0"/>
    <w:pPr>
      <w:keepNext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7">
    <w:name w:val="caption"/>
    <w:basedOn w:val="1"/>
    <w:next w:val="1"/>
    <w:autoRedefine/>
    <w:qFormat/>
    <w:uiPriority w:val="0"/>
    <w:pPr>
      <w:suppressLineNumbers/>
      <w:spacing w:before="120" w:after="120"/>
    </w:pPr>
    <w:rPr>
      <w:i/>
      <w:iCs/>
    </w:rPr>
  </w:style>
  <w:style w:type="paragraph" w:styleId="8">
    <w:name w:val="List"/>
    <w:basedOn w:val="4"/>
    <w:qFormat/>
    <w:uiPriority w:val="0"/>
  </w:style>
  <w:style w:type="table" w:styleId="9">
    <w:name w:val="Table Grid"/>
    <w:basedOn w:val="6"/>
    <w:qFormat/>
    <w:uiPriority w:val="39"/>
    <w:pPr>
      <w:suppressAutoHyphens w:val="0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ullets"/>
    <w:autoRedefine/>
    <w:qFormat/>
    <w:uiPriority w:val="0"/>
    <w:rPr>
      <w:rFonts w:ascii="OpenSymbol" w:hAnsi="OpenSymbol" w:eastAsia="OpenSymbol" w:cs="OpenSymbol"/>
    </w:rPr>
  </w:style>
  <w:style w:type="character" w:customStyle="1" w:styleId="11">
    <w:name w:val="Numbering Symbols"/>
    <w:autoRedefine/>
    <w:qFormat/>
    <w:uiPriority w:val="0"/>
  </w:style>
  <w:style w:type="paragraph" w:customStyle="1" w:styleId="12">
    <w:name w:val="Index"/>
    <w:basedOn w:val="1"/>
    <w:autoRedefine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191</Words>
  <Characters>1344</Characters>
  <Lines>17</Lines>
  <Paragraphs>4</Paragraphs>
  <TotalTime>69</TotalTime>
  <ScaleCrop>false</ScaleCrop>
  <LinksUpToDate>false</LinksUpToDate>
  <CharactersWithSpaces>1506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2023-05-15T06:38:00Z</dcterms:created>
  <dc:creator>Василя</dc:creator>
  <cp:lastModifiedBy>Тамара Носова</cp:lastModifiedBy>
  <dcterms:modified xsi:type="dcterms:W3CDTF">2026-10-07T08:58:27Z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FD8E9E38DB27490CA44570218F0692E6_13</vt:lpwstr>
  </property>
  <property fmtid="{D5CDD505-2E9C-101B-9397-08002B2CF9AE}" pid="4" name="KSOTemplateDocerSaveRecord">
    <vt:lpwstr>eyJoZGlkIjoiNDE4ZjFkOGJkNTc1YjFhZjY0OWViYThhZjFlZGZiMDUiLCJ1c2VySWQiOiI4NDIxMjY0NzE1NDAifQ==</vt:lpwstr>
  </property>
</Properties>
</file>